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20" w:rsidRPr="00950D6F" w:rsidRDefault="00467320" w:rsidP="00467320">
      <w:pPr>
        <w:jc w:val="center"/>
        <w:rPr>
          <w:color w:val="000000"/>
          <w:sz w:val="56"/>
          <w:szCs w:val="56"/>
          <w:u w:val="single"/>
        </w:rPr>
      </w:pPr>
      <w:r w:rsidRPr="00950D6F">
        <w:rPr>
          <w:color w:val="000000"/>
          <w:sz w:val="56"/>
          <w:szCs w:val="56"/>
          <w:u w:val="single"/>
        </w:rPr>
        <w:t xml:space="preserve">BOLETIM OFICIAL DO </w:t>
      </w:r>
      <w:proofErr w:type="spellStart"/>
      <w:r w:rsidRPr="00950D6F">
        <w:rPr>
          <w:color w:val="000000"/>
          <w:sz w:val="56"/>
          <w:szCs w:val="56"/>
          <w:u w:val="single"/>
        </w:rPr>
        <w:t>T.J.D.</w:t>
      </w:r>
      <w:proofErr w:type="spellEnd"/>
      <w:r w:rsidRPr="00950D6F">
        <w:rPr>
          <w:color w:val="000000"/>
          <w:sz w:val="56"/>
          <w:szCs w:val="56"/>
          <w:u w:val="single"/>
        </w:rPr>
        <w:t xml:space="preserve">        </w:t>
      </w:r>
    </w:p>
    <w:p w:rsidR="00467320" w:rsidRDefault="00467320" w:rsidP="00467320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 w:rsidRPr="006F4E57">
        <w:rPr>
          <w:color w:val="000000"/>
          <w:sz w:val="28"/>
          <w:szCs w:val="28"/>
        </w:rPr>
        <w:t xml:space="preserve">(Lei n.º 10.671/2003, art. 35, e </w:t>
      </w:r>
      <w:proofErr w:type="spellStart"/>
      <w:r w:rsidRPr="006F4E57">
        <w:rPr>
          <w:color w:val="000000"/>
          <w:sz w:val="28"/>
          <w:szCs w:val="28"/>
        </w:rPr>
        <w:t>C.B.J.D.</w:t>
      </w:r>
      <w:proofErr w:type="spellEnd"/>
      <w:r w:rsidRPr="006F4E57">
        <w:rPr>
          <w:color w:val="000000"/>
          <w:sz w:val="28"/>
          <w:szCs w:val="28"/>
        </w:rPr>
        <w:t>, ART. 40)</w:t>
      </w:r>
      <w:proofErr w:type="gramStart"/>
      <w:r w:rsidRPr="006F4E57">
        <w:rPr>
          <w:color w:val="000000"/>
          <w:sz w:val="28"/>
          <w:szCs w:val="28"/>
        </w:rPr>
        <w:t xml:space="preserve">  </w:t>
      </w:r>
    </w:p>
    <w:p w:rsidR="00467320" w:rsidRPr="006F4E57" w:rsidRDefault="00467320" w:rsidP="00467320">
      <w:pPr>
        <w:pStyle w:val="Ttulo2"/>
        <w:rPr>
          <w:color w:val="000000"/>
          <w:szCs w:val="28"/>
        </w:rPr>
      </w:pPr>
      <w:proofErr w:type="gramEnd"/>
      <w:r w:rsidRPr="006F4E57">
        <w:rPr>
          <w:color w:val="000000"/>
          <w:szCs w:val="28"/>
        </w:rPr>
        <w:t>ANO X</w:t>
      </w:r>
      <w:r>
        <w:rPr>
          <w:color w:val="000000"/>
          <w:szCs w:val="28"/>
        </w:rPr>
        <w:t>I</w:t>
      </w:r>
      <w:r w:rsidRPr="006F4E57">
        <w:rPr>
          <w:color w:val="000000"/>
          <w:szCs w:val="28"/>
        </w:rPr>
        <w:t xml:space="preserve">X         </w:t>
      </w:r>
      <w:r>
        <w:rPr>
          <w:color w:val="000000"/>
          <w:szCs w:val="28"/>
        </w:rPr>
        <w:t xml:space="preserve">                08</w:t>
      </w:r>
      <w:r w:rsidRPr="006F4E57">
        <w:rPr>
          <w:color w:val="000000"/>
          <w:szCs w:val="28"/>
        </w:rPr>
        <w:t xml:space="preserve"> DE </w:t>
      </w:r>
      <w:r>
        <w:rPr>
          <w:color w:val="000000"/>
          <w:szCs w:val="28"/>
        </w:rPr>
        <w:t>MARÇO</w:t>
      </w:r>
      <w:proofErr w:type="gramStart"/>
      <w:r>
        <w:rPr>
          <w:color w:val="000000"/>
          <w:szCs w:val="28"/>
        </w:rPr>
        <w:t xml:space="preserve">  </w:t>
      </w:r>
      <w:proofErr w:type="gramEnd"/>
      <w:r w:rsidRPr="006F4E57">
        <w:rPr>
          <w:color w:val="000000"/>
          <w:szCs w:val="28"/>
        </w:rPr>
        <w:t>DE</w:t>
      </w:r>
      <w:r>
        <w:rPr>
          <w:color w:val="000000"/>
          <w:szCs w:val="28"/>
        </w:rPr>
        <w:t xml:space="preserve"> </w:t>
      </w:r>
      <w:r w:rsidRPr="006F4E57">
        <w:rPr>
          <w:color w:val="000000"/>
          <w:szCs w:val="28"/>
        </w:rPr>
        <w:t>201</w:t>
      </w:r>
      <w:r>
        <w:rPr>
          <w:color w:val="000000"/>
          <w:szCs w:val="28"/>
        </w:rPr>
        <w:t>7                                 N.º 009</w:t>
      </w:r>
    </w:p>
    <w:p w:rsidR="00467320" w:rsidRDefault="00467320" w:rsidP="00467320">
      <w:pPr>
        <w:pBdr>
          <w:bottom w:val="single" w:sz="12" w:space="1" w:color="auto"/>
        </w:pBdr>
        <w:jc w:val="center"/>
        <w:rPr>
          <w:color w:val="000000" w:themeColor="text1"/>
          <w:sz w:val="16"/>
          <w:szCs w:val="16"/>
        </w:rPr>
      </w:pPr>
    </w:p>
    <w:p w:rsidR="00467320" w:rsidRPr="0098660E" w:rsidRDefault="00467320" w:rsidP="00467320">
      <w:pPr>
        <w:pStyle w:val="Ttulo3"/>
        <w:pBdr>
          <w:top w:val="single" w:sz="18" w:space="1" w:color="auto"/>
          <w:bottom w:val="single" w:sz="18" w:space="1" w:color="auto"/>
        </w:pBdr>
        <w:shd w:val="pct25" w:color="auto" w:fill="auto"/>
        <w:spacing w:befor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8660E">
        <w:rPr>
          <w:rFonts w:ascii="Times New Roman" w:hAnsi="Times New Roman" w:cs="Times New Roman"/>
          <w:color w:val="000000" w:themeColor="text1"/>
          <w:sz w:val="26"/>
          <w:szCs w:val="26"/>
        </w:rPr>
        <w:t>SEÇÃO VI</w:t>
      </w:r>
      <w:proofErr w:type="gramEnd"/>
    </w:p>
    <w:p w:rsidR="00467320" w:rsidRPr="0098660E" w:rsidRDefault="00467320" w:rsidP="00467320">
      <w:pPr>
        <w:pStyle w:val="Ttulo7"/>
        <w:pBdr>
          <w:top w:val="single" w:sz="18" w:space="1" w:color="auto"/>
          <w:bottom w:val="single" w:sz="18" w:space="1" w:color="auto"/>
        </w:pBdr>
        <w:shd w:val="pct25" w:color="auto" w:fill="auto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  <w:r w:rsidRPr="0098660E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OUTRAS COMUNICAÇÕES E EXPEDIENTES DIVERSOS</w:t>
      </w:r>
    </w:p>
    <w:p w:rsidR="00467320" w:rsidRPr="00467320" w:rsidRDefault="00467320" w:rsidP="00467320">
      <w:pPr>
        <w:pStyle w:val="Ttulo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67320" w:rsidRPr="00467320" w:rsidRDefault="00467320" w:rsidP="00467320">
      <w:pPr>
        <w:pStyle w:val="Ttulo1"/>
        <w:spacing w:before="0"/>
        <w:jc w:val="center"/>
        <w:rPr>
          <w:rFonts w:ascii="Times New Roman" w:hAnsi="Times New Roman" w:cs="Times New Roman"/>
        </w:rPr>
      </w:pPr>
      <w:r w:rsidRPr="00467320">
        <w:rPr>
          <w:rFonts w:ascii="Times New Roman" w:hAnsi="Times New Roman" w:cs="Times New Roman"/>
          <w:color w:val="000000"/>
        </w:rPr>
        <w:t>EDITAL DE COMUNICAÇÃO</w:t>
      </w:r>
    </w:p>
    <w:p w:rsidR="00467320" w:rsidRPr="00273220" w:rsidRDefault="00467320" w:rsidP="00467320">
      <w:pPr>
        <w:jc w:val="both"/>
        <w:rPr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</w:p>
    <w:p w:rsidR="00467320" w:rsidRPr="00FA7E15" w:rsidRDefault="00467320" w:rsidP="00467320">
      <w:pPr>
        <w:ind w:firstLine="708"/>
        <w:jc w:val="both"/>
        <w:rPr>
          <w:color w:val="000000"/>
          <w:sz w:val="28"/>
          <w:szCs w:val="28"/>
        </w:rPr>
      </w:pPr>
      <w:r w:rsidRPr="00FA7E15">
        <w:rPr>
          <w:sz w:val="28"/>
          <w:szCs w:val="28"/>
        </w:rPr>
        <w:t>De ordem do</w:t>
      </w:r>
      <w:proofErr w:type="gramStart"/>
      <w:r w:rsidRPr="00FA7E15">
        <w:rPr>
          <w:sz w:val="28"/>
          <w:szCs w:val="28"/>
        </w:rPr>
        <w:t xml:space="preserve">  </w:t>
      </w:r>
      <w:proofErr w:type="gramEnd"/>
      <w:r w:rsidRPr="00FA7E15">
        <w:rPr>
          <w:sz w:val="28"/>
          <w:szCs w:val="28"/>
        </w:rPr>
        <w:t xml:space="preserve">Presidente do Tribunal de Justiça Desportiva de Pernambuco,  </w:t>
      </w:r>
      <w:r w:rsidRPr="00FA7E15">
        <w:rPr>
          <w:b/>
          <w:color w:val="000000"/>
          <w:sz w:val="28"/>
          <w:szCs w:val="28"/>
        </w:rPr>
        <w:t xml:space="preserve">Dr. </w:t>
      </w:r>
      <w:proofErr w:type="spellStart"/>
      <w:r w:rsidRPr="00FA7E15">
        <w:rPr>
          <w:b/>
          <w:color w:val="000000"/>
          <w:sz w:val="28"/>
          <w:szCs w:val="28"/>
        </w:rPr>
        <w:t>Jório</w:t>
      </w:r>
      <w:proofErr w:type="spellEnd"/>
      <w:r w:rsidRPr="00FA7E15">
        <w:rPr>
          <w:b/>
          <w:color w:val="000000"/>
          <w:sz w:val="28"/>
          <w:szCs w:val="28"/>
        </w:rPr>
        <w:t xml:space="preserve"> Valença Cavalcanti Filho, </w:t>
      </w:r>
      <w:r w:rsidRPr="00FA7E15">
        <w:rPr>
          <w:color w:val="000000"/>
          <w:sz w:val="28"/>
          <w:szCs w:val="28"/>
        </w:rPr>
        <w:t xml:space="preserve">comunica que fica adiada a sessão marcada para </w:t>
      </w:r>
      <w:r w:rsidRPr="00FA7E15">
        <w:rPr>
          <w:sz w:val="28"/>
          <w:szCs w:val="28"/>
        </w:rPr>
        <w:t xml:space="preserve">ser realizar no dia </w:t>
      </w:r>
      <w:r w:rsidRPr="00FA7E1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Pr="00FA7E15">
        <w:rPr>
          <w:b/>
          <w:sz w:val="28"/>
          <w:szCs w:val="28"/>
        </w:rPr>
        <w:t>/03/2017 (</w:t>
      </w:r>
      <w:r>
        <w:rPr>
          <w:b/>
          <w:sz w:val="28"/>
          <w:szCs w:val="28"/>
        </w:rPr>
        <w:t>quinta</w:t>
      </w:r>
      <w:r w:rsidRPr="00FA7E15">
        <w:rPr>
          <w:b/>
          <w:sz w:val="28"/>
          <w:szCs w:val="28"/>
        </w:rPr>
        <w:t>-feira),</w:t>
      </w:r>
      <w:r w:rsidRPr="00FA7E15">
        <w:rPr>
          <w:sz w:val="28"/>
          <w:szCs w:val="28"/>
        </w:rPr>
        <w:t xml:space="preserve"> às </w:t>
      </w:r>
      <w:r w:rsidRPr="00FA7E15">
        <w:rPr>
          <w:b/>
          <w:sz w:val="28"/>
          <w:szCs w:val="28"/>
        </w:rPr>
        <w:t>18h00 (dezoito horas),</w:t>
      </w:r>
      <w:r w:rsidRPr="00FA7E15">
        <w:rPr>
          <w:sz w:val="28"/>
          <w:szCs w:val="28"/>
        </w:rPr>
        <w:t xml:space="preserve"> na sala de sessões deste </w:t>
      </w:r>
      <w:proofErr w:type="spellStart"/>
      <w:r w:rsidRPr="00FA7E15">
        <w:rPr>
          <w:sz w:val="28"/>
          <w:szCs w:val="28"/>
        </w:rPr>
        <w:t>T.J.D.</w:t>
      </w:r>
      <w:proofErr w:type="spellEnd"/>
      <w:r w:rsidRPr="00FA7E15">
        <w:rPr>
          <w:sz w:val="28"/>
          <w:szCs w:val="28"/>
        </w:rPr>
        <w:t xml:space="preserve">, sito na Rua Dom Bosco, n.º 871, Boa Vista, nesta cidade do Recife, PE, na qual deverão ser julgados os processos constantes da pauta a seguir e para os quais  ficam </w:t>
      </w:r>
      <w:r w:rsidRPr="00FA7E15">
        <w:rPr>
          <w:b/>
          <w:sz w:val="28"/>
          <w:szCs w:val="28"/>
        </w:rPr>
        <w:t>INTIMADOS</w:t>
      </w:r>
      <w:r w:rsidRPr="00FA7E15">
        <w:rPr>
          <w:sz w:val="28"/>
          <w:szCs w:val="28"/>
        </w:rPr>
        <w:t xml:space="preserve">, nos termos dos </w:t>
      </w:r>
      <w:proofErr w:type="spellStart"/>
      <w:r w:rsidRPr="00FA7E15">
        <w:rPr>
          <w:sz w:val="28"/>
          <w:szCs w:val="28"/>
        </w:rPr>
        <w:t>arts</w:t>
      </w:r>
      <w:proofErr w:type="spellEnd"/>
      <w:r w:rsidRPr="00FA7E15">
        <w:rPr>
          <w:sz w:val="28"/>
          <w:szCs w:val="28"/>
        </w:rPr>
        <w:t xml:space="preserve">. 46 e 47 do </w:t>
      </w:r>
      <w:proofErr w:type="spellStart"/>
      <w:r w:rsidRPr="00FA7E15">
        <w:rPr>
          <w:sz w:val="28"/>
          <w:szCs w:val="28"/>
        </w:rPr>
        <w:t>C.B.J.D.</w:t>
      </w:r>
      <w:proofErr w:type="spellEnd"/>
      <w:r w:rsidRPr="00FA7E15">
        <w:rPr>
          <w:sz w:val="28"/>
          <w:szCs w:val="28"/>
        </w:rPr>
        <w:t xml:space="preserve"> e para os efeitos do art. 133 do citado código, as partes litigantes nos referidos processos, os seus procuradores e demais interessados, ficando remarcada para a próxima </w:t>
      </w:r>
      <w:r w:rsidRPr="00FA7E1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quinta</w:t>
      </w:r>
      <w:r w:rsidRPr="00FA7E15">
        <w:rPr>
          <w:b/>
          <w:sz w:val="28"/>
          <w:szCs w:val="28"/>
        </w:rPr>
        <w:t>-feira) dia 1</w:t>
      </w:r>
      <w:r>
        <w:rPr>
          <w:b/>
          <w:sz w:val="28"/>
          <w:szCs w:val="28"/>
        </w:rPr>
        <w:t>6</w:t>
      </w:r>
      <w:r w:rsidRPr="00FA7E15">
        <w:rPr>
          <w:b/>
          <w:sz w:val="28"/>
          <w:szCs w:val="28"/>
        </w:rPr>
        <w:t>/03/2017,</w:t>
      </w:r>
      <w:r w:rsidRPr="00FA7E15">
        <w:rPr>
          <w:sz w:val="28"/>
          <w:szCs w:val="28"/>
        </w:rPr>
        <w:t xml:space="preserve"> às </w:t>
      </w:r>
      <w:r w:rsidRPr="00FA7E15">
        <w:rPr>
          <w:b/>
          <w:sz w:val="28"/>
          <w:szCs w:val="28"/>
        </w:rPr>
        <w:t>18h00 (dezoito horas)</w:t>
      </w:r>
      <w:proofErr w:type="gramStart"/>
      <w:r w:rsidRPr="00FA7E15">
        <w:rPr>
          <w:sz w:val="28"/>
          <w:szCs w:val="28"/>
        </w:rPr>
        <w:t>,</w:t>
      </w:r>
      <w:r w:rsidRPr="00FA7E15">
        <w:rPr>
          <w:color w:val="000000"/>
          <w:sz w:val="28"/>
          <w:szCs w:val="28"/>
        </w:rPr>
        <w:t>,</w:t>
      </w:r>
      <w:proofErr w:type="gramEnd"/>
      <w:r w:rsidRPr="00FA7E15">
        <w:rPr>
          <w:color w:val="000000"/>
          <w:sz w:val="28"/>
          <w:szCs w:val="28"/>
        </w:rPr>
        <w:t xml:space="preserve"> sito a Rua Dom Bosco, 871, anexo, 1º andar, Federação Pernambucana de Futebol, bairro da Boa Vista – Recife -PE.</w:t>
      </w:r>
    </w:p>
    <w:p w:rsidR="00467320" w:rsidRPr="00467320" w:rsidRDefault="00467320" w:rsidP="00467320">
      <w:pPr>
        <w:jc w:val="center"/>
        <w:rPr>
          <w:b/>
          <w:sz w:val="28"/>
          <w:szCs w:val="28"/>
          <w:u w:val="single"/>
        </w:rPr>
      </w:pPr>
      <w:r w:rsidRPr="00467320">
        <w:rPr>
          <w:b/>
          <w:sz w:val="28"/>
          <w:szCs w:val="28"/>
          <w:u w:val="single"/>
        </w:rPr>
        <w:t>MANTIDA A MESMA PAUTA.</w:t>
      </w:r>
    </w:p>
    <w:p w:rsidR="00467320" w:rsidRPr="00BD0E24" w:rsidRDefault="00467320" w:rsidP="00467320">
      <w:pPr>
        <w:jc w:val="both"/>
        <w:rPr>
          <w:color w:val="000000"/>
          <w:sz w:val="20"/>
          <w:szCs w:val="20"/>
        </w:rPr>
      </w:pPr>
      <w:r w:rsidRPr="004E1E4F">
        <w:rPr>
          <w:color w:val="000000"/>
        </w:rPr>
        <w:t xml:space="preserve">          </w:t>
      </w:r>
    </w:p>
    <w:tbl>
      <w:tblPr>
        <w:tblW w:w="10491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1150"/>
        <w:gridCol w:w="3954"/>
        <w:gridCol w:w="1843"/>
        <w:gridCol w:w="1701"/>
        <w:gridCol w:w="1843"/>
      </w:tblGrid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467320" w:rsidRPr="004E1E4F" w:rsidRDefault="00467320" w:rsidP="00001E35">
            <w:pPr>
              <w:jc w:val="center"/>
              <w:rPr>
                <w:b/>
                <w:bCs/>
                <w:color w:val="000000"/>
              </w:rPr>
            </w:pPr>
            <w:r w:rsidRPr="004E1E4F">
              <w:rPr>
                <w:b/>
                <w:bCs/>
                <w:color w:val="000000"/>
              </w:rPr>
              <w:t>PROC.</w:t>
            </w:r>
          </w:p>
        </w:tc>
        <w:tc>
          <w:tcPr>
            <w:tcW w:w="3954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467320" w:rsidRPr="004E1E4F" w:rsidRDefault="00467320" w:rsidP="00001E35">
            <w:pPr>
              <w:jc w:val="center"/>
              <w:rPr>
                <w:b/>
                <w:bCs/>
                <w:color w:val="000000"/>
              </w:rPr>
            </w:pPr>
            <w:r w:rsidRPr="004E1E4F">
              <w:rPr>
                <w:b/>
                <w:bCs/>
                <w:color w:val="000000"/>
              </w:rPr>
              <w:t>DENUNCIADO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467320" w:rsidRPr="004E1E4F" w:rsidRDefault="00467320" w:rsidP="00001E35">
            <w:pPr>
              <w:jc w:val="center"/>
              <w:rPr>
                <w:b/>
                <w:bCs/>
                <w:color w:val="000000"/>
              </w:rPr>
            </w:pPr>
            <w:r w:rsidRPr="004E1E4F">
              <w:rPr>
                <w:b/>
                <w:bCs/>
                <w:color w:val="000000"/>
              </w:rPr>
              <w:t>CAT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467320" w:rsidRPr="004E1E4F" w:rsidRDefault="00467320" w:rsidP="00001E35">
            <w:pPr>
              <w:pStyle w:val="Ttulo5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1E4F">
              <w:rPr>
                <w:rFonts w:ascii="Times New Roman" w:hAnsi="Times New Roman" w:cs="Times New Roman"/>
                <w:b/>
                <w:bCs/>
                <w:color w:val="000000"/>
              </w:rPr>
              <w:t>CLUBE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467320" w:rsidRPr="004E1E4F" w:rsidRDefault="00467320" w:rsidP="00001E35">
            <w:pPr>
              <w:jc w:val="center"/>
              <w:rPr>
                <w:b/>
                <w:bCs/>
                <w:color w:val="000000"/>
              </w:rPr>
            </w:pPr>
            <w:r w:rsidRPr="004E1E4F">
              <w:rPr>
                <w:b/>
                <w:bCs/>
                <w:color w:val="000000"/>
              </w:rPr>
              <w:t>ART/CBJD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 xml:space="preserve">Diogo Givanildo Souza de França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</w:pPr>
            <w:proofErr w:type="gramStart"/>
            <w:r>
              <w:t>Prof.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Vitória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253-B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 xml:space="preserve">Parecer do Procurador jogo </w:t>
            </w:r>
            <w:proofErr w:type="spellStart"/>
            <w:r>
              <w:rPr>
                <w:color w:val="000000"/>
              </w:rPr>
              <w:t>Atletico</w:t>
            </w:r>
            <w:proofErr w:type="spellEnd"/>
            <w:r>
              <w:rPr>
                <w:color w:val="000000"/>
              </w:rPr>
              <w:t xml:space="preserve"> X Vitoria no dia 18.01.2017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018/2017</w:t>
            </w:r>
          </w:p>
        </w:tc>
        <w:tc>
          <w:tcPr>
            <w:tcW w:w="93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Parecer do Procurador jogo Atlético X Vitoria no dia 01/02/2017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Rogerio</w:t>
            </w:r>
            <w:proofErr w:type="spellEnd"/>
            <w:r>
              <w:rPr>
                <w:color w:val="000000"/>
              </w:rPr>
              <w:t xml:space="preserve"> Pereira da Silva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</w:pPr>
            <w:proofErr w:type="gramStart"/>
            <w:r>
              <w:t>Prof.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Salgueiro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254-A </w:t>
            </w:r>
            <w:proofErr w:type="gramStart"/>
            <w:r>
              <w:rPr>
                <w:color w:val="000000"/>
              </w:rPr>
              <w:t>inc.</w:t>
            </w:r>
            <w:proofErr w:type="gramEnd"/>
            <w:r>
              <w:rPr>
                <w:color w:val="000000"/>
              </w:rPr>
              <w:t>I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 xml:space="preserve">Vitória Santa Antão Ass. Acad. E </w:t>
            </w:r>
            <w:proofErr w:type="gramStart"/>
            <w:r>
              <w:rPr>
                <w:color w:val="000000"/>
              </w:rPr>
              <w:t>Desportiva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</w:pPr>
            <w:r>
              <w:t xml:space="preserve">Clube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Vitoria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 xml:space="preserve">Danilo Augusto </w:t>
            </w:r>
            <w:proofErr w:type="spellStart"/>
            <w:r>
              <w:rPr>
                <w:color w:val="000000"/>
              </w:rPr>
              <w:t>Chapoval</w:t>
            </w:r>
            <w:proofErr w:type="spellEnd"/>
            <w:r>
              <w:rPr>
                <w:color w:val="000000"/>
              </w:rPr>
              <w:t xml:space="preserve"> de Azevedo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</w:pPr>
            <w:proofErr w:type="gramStart"/>
            <w:r>
              <w:t>Prof.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Serra Talhada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inc.II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Weverton</w:t>
            </w:r>
            <w:proofErr w:type="spellEnd"/>
            <w:r>
              <w:rPr>
                <w:color w:val="000000"/>
              </w:rPr>
              <w:t xml:space="preserve"> Luiz Leite da Silva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Prof.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Arcoverde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inc. II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 xml:space="preserve">Damião dos Santos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</w:pPr>
            <w:r>
              <w:t>Auxiliar Técnico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Arcoverde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 inc.II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026/2017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Diego Douglas S. de Andrade Barbosa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</w:pPr>
            <w:proofErr w:type="gramStart"/>
            <w:r>
              <w:t>Prof.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Vitória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 inc.II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Default="00467320" w:rsidP="00001E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028/2017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 xml:space="preserve">Augusto Feitosa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</w:pPr>
            <w:r>
              <w:t>Supervisor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Arcoverde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 inc.II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 xml:space="preserve">Edmilson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</w:pPr>
            <w:r>
              <w:t>Prep. Goleiro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Arcoverde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 inc.II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Damião dos Santos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</w:pPr>
            <w:r>
              <w:t xml:space="preserve">Prep. </w:t>
            </w:r>
            <w:proofErr w:type="spellStart"/>
            <w:r>
              <w:t>Fisico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Arcoverde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 inc. II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Pr="004E1E4F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030/2017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André Luiz da Costa Alfredo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</w:pPr>
            <w:proofErr w:type="gramStart"/>
            <w:r>
              <w:t>Prof.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Santa Cruz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032/2017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Clube Atlético Pernambucano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</w:pPr>
            <w:r>
              <w:t>Clube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Atlético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467320" w:rsidRPr="004E1E4F" w:rsidTr="00001E35">
        <w:trPr>
          <w:trHeight w:val="294"/>
        </w:trPr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034/2017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467320" w:rsidRDefault="00467320" w:rsidP="00001E35">
            <w:pPr>
              <w:rPr>
                <w:color w:val="000000"/>
              </w:rPr>
            </w:pPr>
            <w:r>
              <w:rPr>
                <w:color w:val="000000"/>
              </w:rPr>
              <w:t>Amauri Pedro Albuquerque Junior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</w:pPr>
            <w:r>
              <w:t>Prep. Físico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Arcoverde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320" w:rsidRDefault="00467320" w:rsidP="0000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</w:tbl>
    <w:p w:rsidR="00467320" w:rsidRDefault="00467320" w:rsidP="00467320">
      <w:pPr>
        <w:jc w:val="both"/>
      </w:pPr>
      <w:r w:rsidRPr="004E1E4F">
        <w:tab/>
      </w:r>
      <w:r w:rsidRPr="004E1E4F">
        <w:tab/>
        <w:t xml:space="preserve"> </w:t>
      </w:r>
    </w:p>
    <w:p w:rsidR="00467320" w:rsidRPr="00B47760" w:rsidRDefault="00467320" w:rsidP="00467320">
      <w:pPr>
        <w:jc w:val="both"/>
        <w:rPr>
          <w:color w:val="000000" w:themeColor="text1"/>
          <w:sz w:val="16"/>
          <w:szCs w:val="16"/>
          <w:u w:val="single"/>
        </w:rPr>
      </w:pPr>
    </w:p>
    <w:p w:rsidR="00467320" w:rsidRPr="004E1E4F" w:rsidRDefault="00467320" w:rsidP="00467320">
      <w:pPr>
        <w:jc w:val="center"/>
        <w:rPr>
          <w:color w:val="000000"/>
        </w:rPr>
      </w:pPr>
      <w:r>
        <w:rPr>
          <w:color w:val="000000"/>
        </w:rPr>
        <w:t xml:space="preserve">Sandra </w:t>
      </w:r>
      <w:proofErr w:type="spellStart"/>
      <w:r>
        <w:rPr>
          <w:color w:val="000000"/>
        </w:rPr>
        <w:t>Monalisa</w:t>
      </w:r>
      <w:proofErr w:type="spellEnd"/>
      <w:r>
        <w:rPr>
          <w:color w:val="000000"/>
        </w:rPr>
        <w:t xml:space="preserve"> Wanderley</w:t>
      </w:r>
      <w:r w:rsidRPr="004E1E4F">
        <w:rPr>
          <w:color w:val="000000"/>
        </w:rPr>
        <w:t xml:space="preserve"> – Secretária do TJD/PE</w:t>
      </w:r>
    </w:p>
    <w:p w:rsidR="00467320" w:rsidRPr="004E1E4F" w:rsidRDefault="00467320" w:rsidP="00467320">
      <w:pPr>
        <w:pBdr>
          <w:bottom w:val="single" w:sz="12" w:space="1" w:color="auto"/>
        </w:pBdr>
        <w:jc w:val="center"/>
        <w:rPr>
          <w:color w:val="000000"/>
          <w:sz w:val="6"/>
          <w:szCs w:val="6"/>
        </w:rPr>
      </w:pPr>
    </w:p>
    <w:p w:rsidR="00467320" w:rsidRPr="001C5B12" w:rsidRDefault="00467320" w:rsidP="00467320">
      <w:pPr>
        <w:pStyle w:val="Ttulo8"/>
        <w:rPr>
          <w:color w:val="000000"/>
          <w:sz w:val="24"/>
          <w:szCs w:val="24"/>
        </w:rPr>
      </w:pPr>
      <w:r w:rsidRPr="001C5B12">
        <w:rPr>
          <w:color w:val="000000"/>
          <w:sz w:val="24"/>
          <w:szCs w:val="24"/>
        </w:rPr>
        <w:t>Publique-se</w:t>
      </w:r>
    </w:p>
    <w:p w:rsidR="00467320" w:rsidRPr="004E1E4F" w:rsidRDefault="00467320" w:rsidP="00467320">
      <w:pPr>
        <w:jc w:val="center"/>
      </w:pPr>
      <w:r>
        <w:t>J</w:t>
      </w:r>
      <w:r w:rsidRPr="004E1E4F">
        <w:t>ORIO VALENÇA CAVALCANTI FILHO</w:t>
      </w:r>
      <w:r>
        <w:t xml:space="preserve">        </w:t>
      </w:r>
    </w:p>
    <w:p w:rsidR="00467320" w:rsidRDefault="00467320" w:rsidP="00467320">
      <w:pPr>
        <w:jc w:val="center"/>
      </w:pPr>
      <w:r w:rsidRPr="004E1E4F">
        <w:t>Presidente do TJD/PE.</w:t>
      </w:r>
    </w:p>
    <w:sectPr w:rsidR="00467320" w:rsidSect="0046732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7320"/>
    <w:rsid w:val="00087E7C"/>
    <w:rsid w:val="00107433"/>
    <w:rsid w:val="00140D84"/>
    <w:rsid w:val="00182932"/>
    <w:rsid w:val="00217521"/>
    <w:rsid w:val="002231F9"/>
    <w:rsid w:val="00272158"/>
    <w:rsid w:val="00301926"/>
    <w:rsid w:val="00372493"/>
    <w:rsid w:val="00467320"/>
    <w:rsid w:val="004A3E99"/>
    <w:rsid w:val="00587823"/>
    <w:rsid w:val="005A2324"/>
    <w:rsid w:val="007F672E"/>
    <w:rsid w:val="0093774A"/>
    <w:rsid w:val="00A11044"/>
    <w:rsid w:val="00A15F29"/>
    <w:rsid w:val="00A24E9D"/>
    <w:rsid w:val="00A473E2"/>
    <w:rsid w:val="00D30A7D"/>
    <w:rsid w:val="00E05591"/>
    <w:rsid w:val="00EC0820"/>
    <w:rsid w:val="00F6680C"/>
    <w:rsid w:val="00FD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2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73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67320"/>
    <w:pPr>
      <w:keepNext/>
      <w:jc w:val="both"/>
      <w:outlineLvl w:val="1"/>
    </w:pPr>
    <w:rPr>
      <w:sz w:val="28"/>
      <w:szCs w:val="20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73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673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73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673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7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67320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73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73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6732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673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sandra.wanderley</dc:creator>
  <cp:lastModifiedBy>sandra.wanderley</cp:lastModifiedBy>
  <cp:revision>1</cp:revision>
  <dcterms:created xsi:type="dcterms:W3CDTF">2017-03-08T21:08:00Z</dcterms:created>
  <dcterms:modified xsi:type="dcterms:W3CDTF">2017-03-08T21:15:00Z</dcterms:modified>
</cp:coreProperties>
</file>